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Project Guidelines</w:t>
      </w:r>
    </w:p>
    <w:p>
      <w:pPr>
        <w:pStyle w:val="Body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spacing w:line="360" w:lineRule="auto"/>
      </w:pPr>
      <w:r>
        <w:rPr>
          <w:b w:val="1"/>
          <w:bCs w:val="1"/>
          <w:rtl w:val="0"/>
          <w:lang w:val="en-US"/>
        </w:rPr>
        <w:t xml:space="preserve">September </w:t>
      </w:r>
      <w:r>
        <w:rPr>
          <w:b w:val="1"/>
          <w:bCs w:val="1"/>
          <w:rtl w:val="0"/>
          <w:lang w:val="en-US"/>
        </w:rPr>
        <w:t>20</w:t>
      </w:r>
      <w:r>
        <w:rPr>
          <w:b w:val="1"/>
          <w:bCs w:val="1"/>
          <w:vertAlign w:val="superscript"/>
          <w:rtl w:val="0"/>
          <w:lang w:val="en-US"/>
        </w:rPr>
        <w:t>th</w:t>
      </w:r>
      <w:r>
        <w:rPr>
          <w:b w:val="1"/>
          <w:bCs w:val="1"/>
          <w:rtl w:val="0"/>
        </w:rPr>
        <w:t>:</w:t>
      </w:r>
      <w:r>
        <w:rPr>
          <w:rtl w:val="0"/>
          <w:lang w:val="en-US"/>
        </w:rPr>
        <w:t xml:space="preserve">  Choose your Project Medley Topic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 prepared to choose a topic from the list of available topics that were emailed to you.  It's best to have a few "favorites" selected in case you are unable to choose the one you want.  This topic is what your semester project will focus on.</w:t>
      </w:r>
    </w:p>
    <w:p>
      <w:pPr>
        <w:pStyle w:val="Body"/>
        <w:spacing w:line="360" w:lineRule="auto"/>
      </w:pPr>
      <w:r>
        <w:rPr>
          <w:b w:val="1"/>
          <w:bCs w:val="1"/>
          <w:rtl w:val="0"/>
          <w:lang w:val="en-US"/>
        </w:rPr>
        <w:t>October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4</w:t>
      </w:r>
      <w:r>
        <w:rPr>
          <w:b w:val="1"/>
          <w:bCs w:val="1"/>
          <w:vertAlign w:val="superscript"/>
          <w:rtl w:val="0"/>
        </w:rPr>
        <w:t>rd</w:t>
      </w:r>
      <w:r>
        <w:rPr>
          <w:b w:val="1"/>
          <w:bCs w:val="1"/>
          <w:rtl w:val="0"/>
        </w:rPr>
        <w:t>:</w:t>
      </w:r>
      <w:r>
        <w:rPr>
          <w:rtl w:val="0"/>
          <w:lang w:val="en-US"/>
        </w:rPr>
        <w:t xml:space="preserve">  Project Outline is due at the beginning of class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outline is worth 5 points out of 20 total points for the project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It should be at least one page, typed, double spaced, etc.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Include at least 3 sources you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re thinking of using, an actual outline of what you plan on including in the project (what specific topics will you be discussing), and a description of how you will be doing your project (paper, poster, presentation, interpretive dance, etc.)</w:t>
      </w:r>
    </w:p>
    <w:p>
      <w:pPr>
        <w:pStyle w:val="Body"/>
        <w:spacing w:line="360" w:lineRule="auto"/>
      </w:pPr>
      <w:r>
        <w:rPr>
          <w:b w:val="1"/>
          <w:bCs w:val="1"/>
          <w:rtl w:val="0"/>
          <w:lang w:val="en-US"/>
        </w:rPr>
        <w:t>November 15</w:t>
      </w:r>
      <w:r>
        <w:rPr>
          <w:b w:val="1"/>
          <w:bCs w:val="1"/>
          <w:vertAlign w:val="superscript"/>
          <w:rtl w:val="0"/>
          <w:lang w:val="en-US"/>
        </w:rPr>
        <w:t>th</w:t>
      </w:r>
      <w:r>
        <w:rPr>
          <w:b w:val="1"/>
          <w:bCs w:val="1"/>
          <w:rtl w:val="0"/>
        </w:rPr>
        <w:t xml:space="preserve">:  </w:t>
      </w:r>
      <w:r>
        <w:rPr>
          <w:rtl w:val="0"/>
          <w:lang w:val="en-US"/>
        </w:rPr>
        <w:t>Project Presentations</w:t>
      </w:r>
      <w:r>
        <w:rPr>
          <w:rtl w:val="0"/>
          <w:lang w:val="en-US"/>
        </w:rPr>
        <w:t>, Project due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If you are presenting, your project is due this date.  You will receive 3 points of extra credit if you meet the required time 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10 min if the presentation is your project, 5 min if not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Attendance is required for everyone,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lab points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will be graded by evaluations of the presentations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All projects are due by this date, </w:t>
      </w:r>
      <w:r>
        <w:rPr>
          <w:rFonts w:ascii="Times New Roman" w:hAnsi="Times New Roman"/>
          <w:b w:val="1"/>
          <w:bCs w:val="1"/>
          <w:rtl w:val="0"/>
          <w:lang w:val="en-US"/>
        </w:rPr>
        <w:t>no exception</w:t>
      </w:r>
    </w:p>
    <w:p>
      <w:pPr>
        <w:pStyle w:val="Body"/>
        <w:spacing w:line="360" w:lineRule="auto"/>
      </w:pPr>
      <w:r>
        <w:rPr>
          <w:b w:val="1"/>
          <w:bCs w:val="1"/>
          <w:rtl w:val="0"/>
          <w:lang w:val="en-US"/>
        </w:rPr>
        <w:t>November 29th</w:t>
      </w:r>
      <w:r>
        <w:rPr>
          <w:b w:val="1"/>
          <w:bCs w:val="1"/>
          <w:rtl w:val="0"/>
        </w:rPr>
        <w:t>:</w:t>
      </w:r>
      <w:r>
        <w:rPr>
          <w:rtl w:val="0"/>
          <w:lang w:val="en-US"/>
        </w:rPr>
        <w:t xml:space="preserve">  Last day of labs, Observatory Report Due 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The Observatory Report can be found in Lab 28, complete sentences and discussion are required for full credit (10 points)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Suggested Observatories:  HLCO, Georgia Tech, Fernbank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Observatory information can be found online at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"http://www.astro.gsu.edu/lab/"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http://www.astro.gsu.edu/lab/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Body"/>
        <w:spacing w:line="360" w:lineRule="auto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99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